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5026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275"/>
        <w:gridCol w:w="7656"/>
        <w:gridCol w:w="425"/>
        <w:gridCol w:w="709"/>
        <w:gridCol w:w="567"/>
        <w:gridCol w:w="567"/>
        <w:gridCol w:w="425"/>
        <w:gridCol w:w="992"/>
        <w:gridCol w:w="2410"/>
      </w:tblGrid>
      <w:tr w:rsidR="00157CE6" w:rsidTr="00233958">
        <w:tc>
          <w:tcPr>
            <w:tcW w:w="1502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7CE6" w:rsidRDefault="00157CE6">
            <w:pPr>
              <w:keepNext/>
              <w:keepLines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УЧЕБНО-МЕТОДИЧЕСКАЯ КАРТА УЧЕБНОЙ ДИСЦИПЛИНЫ</w:t>
            </w:r>
          </w:p>
          <w:p w:rsidR="00157CE6" w:rsidRDefault="00157CE6">
            <w:pPr>
              <w:keepNext/>
              <w:keepLines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Дневная форма обучения</w:t>
            </w:r>
          </w:p>
          <w:p w:rsidR="00233958" w:rsidRPr="00664361" w:rsidRDefault="00157CE6" w:rsidP="00664361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Специальность  </w:t>
            </w:r>
            <w:r w:rsidRPr="00157CE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6-05-0114-01  Социально-педагогическое и психологическое образование </w:t>
            </w:r>
          </w:p>
        </w:tc>
      </w:tr>
      <w:tr w:rsidR="00233958" w:rsidRPr="000A6886" w:rsidTr="005843C2">
        <w:tc>
          <w:tcPr>
            <w:tcW w:w="1275" w:type="dxa"/>
            <w:vMerge w:val="restart"/>
            <w:tcBorders>
              <w:top w:val="single" w:sz="4" w:space="0" w:color="auto"/>
            </w:tcBorders>
            <w:textDirection w:val="btLr"/>
          </w:tcPr>
          <w:p w:rsidR="00233958" w:rsidRDefault="00233958" w:rsidP="00560B0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 раздела, занятия</w:t>
            </w:r>
          </w:p>
        </w:tc>
        <w:tc>
          <w:tcPr>
            <w:tcW w:w="7656" w:type="dxa"/>
            <w:vMerge w:val="restart"/>
            <w:tcBorders>
              <w:top w:val="single" w:sz="4" w:space="0" w:color="auto"/>
            </w:tcBorders>
          </w:tcPr>
          <w:p w:rsidR="00233958" w:rsidRPr="002A3DE1" w:rsidRDefault="00233958" w:rsidP="00560B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6886">
              <w:rPr>
                <w:rFonts w:ascii="Times New Roman" w:hAnsi="Times New Roman" w:cs="Times New Roman"/>
              </w:rPr>
              <w:t>Наименование раздела, темы, занятия; перечень изучаемых вопросов</w:t>
            </w:r>
          </w:p>
        </w:tc>
        <w:tc>
          <w:tcPr>
            <w:tcW w:w="2693" w:type="dxa"/>
            <w:gridSpan w:val="5"/>
            <w:tcBorders>
              <w:top w:val="single" w:sz="4" w:space="0" w:color="auto"/>
            </w:tcBorders>
          </w:tcPr>
          <w:p w:rsidR="00233958" w:rsidRPr="000A6886" w:rsidRDefault="00233958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аудиторных часов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233958" w:rsidRPr="000A6886" w:rsidRDefault="00B9345A" w:rsidP="005843C2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Приложение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</w:tcPr>
          <w:p w:rsidR="00233958" w:rsidRPr="000A6886" w:rsidRDefault="00233958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 контроля знаний</w:t>
            </w:r>
          </w:p>
          <w:p w:rsidR="00233958" w:rsidRPr="000A6886" w:rsidRDefault="00233958" w:rsidP="00560B0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3958" w:rsidTr="005843C2">
        <w:trPr>
          <w:cantSplit/>
          <w:trHeight w:val="1501"/>
        </w:trPr>
        <w:tc>
          <w:tcPr>
            <w:tcW w:w="1275" w:type="dxa"/>
            <w:vMerge/>
            <w:textDirection w:val="btLr"/>
          </w:tcPr>
          <w:p w:rsidR="00233958" w:rsidRPr="00DB554A" w:rsidRDefault="00233958" w:rsidP="00560B0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6" w:type="dxa"/>
            <w:vMerge/>
          </w:tcPr>
          <w:p w:rsidR="00233958" w:rsidRDefault="00233958" w:rsidP="00560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</w:tcPr>
          <w:p w:rsidR="00233958" w:rsidRDefault="00664361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  <w:r w:rsidR="00233958">
              <w:rPr>
                <w:rFonts w:ascii="Times New Roman" w:hAnsi="Times New Roman" w:cs="Times New Roman"/>
              </w:rPr>
              <w:t>екции</w:t>
            </w:r>
          </w:p>
        </w:tc>
        <w:tc>
          <w:tcPr>
            <w:tcW w:w="709" w:type="dxa"/>
            <w:tcBorders>
              <w:top w:val="single" w:sz="4" w:space="0" w:color="auto"/>
            </w:tcBorders>
            <w:textDirection w:val="btLr"/>
          </w:tcPr>
          <w:p w:rsidR="00233958" w:rsidRDefault="00233958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Практические зан</w:t>
            </w:r>
            <w:r w:rsidR="008F2311"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тия</w:t>
            </w: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:rsidR="00233958" w:rsidRDefault="00233958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Семинарские занятия</w:t>
            </w: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:rsidR="00233958" w:rsidRDefault="00233958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Лабораторные</w:t>
            </w: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</w:tcPr>
          <w:p w:rsidR="00233958" w:rsidRDefault="00664361" w:rsidP="0023395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233958">
              <w:rPr>
                <w:rFonts w:ascii="Times New Roman" w:hAnsi="Times New Roman" w:cs="Times New Roman"/>
              </w:rPr>
              <w:t>ное</w:t>
            </w:r>
          </w:p>
        </w:tc>
        <w:tc>
          <w:tcPr>
            <w:tcW w:w="992" w:type="dxa"/>
            <w:vMerge/>
            <w:textDirection w:val="btLr"/>
          </w:tcPr>
          <w:p w:rsidR="00233958" w:rsidRDefault="00233958" w:rsidP="00560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extDirection w:val="btLr"/>
          </w:tcPr>
          <w:p w:rsidR="00233958" w:rsidRDefault="00233958" w:rsidP="00560B03">
            <w:pPr>
              <w:rPr>
                <w:rFonts w:ascii="Times New Roman" w:hAnsi="Times New Roman" w:cs="Times New Roman"/>
              </w:rPr>
            </w:pPr>
          </w:p>
        </w:tc>
      </w:tr>
      <w:tr w:rsidR="00233958" w:rsidTr="005843C2">
        <w:tc>
          <w:tcPr>
            <w:tcW w:w="1275" w:type="dxa"/>
            <w:tcBorders>
              <w:top w:val="single" w:sz="4" w:space="0" w:color="auto"/>
            </w:tcBorders>
          </w:tcPr>
          <w:p w:rsidR="00233958" w:rsidRPr="000A6886" w:rsidRDefault="00233958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6" w:type="dxa"/>
            <w:tcBorders>
              <w:top w:val="single" w:sz="4" w:space="0" w:color="auto"/>
            </w:tcBorders>
          </w:tcPr>
          <w:p w:rsidR="00233958" w:rsidRPr="000A6886" w:rsidRDefault="00233958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33958" w:rsidRDefault="00233958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33958" w:rsidRDefault="00233958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233958" w:rsidRDefault="00233958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233958" w:rsidRPr="000A6886" w:rsidRDefault="00233958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33958" w:rsidRPr="000A6886" w:rsidRDefault="00233958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33958" w:rsidRDefault="00233958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233958" w:rsidRDefault="00233958" w:rsidP="00560B0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4361" w:rsidTr="005843C2">
        <w:tc>
          <w:tcPr>
            <w:tcW w:w="1275" w:type="dxa"/>
            <w:tcBorders>
              <w:top w:val="single" w:sz="4" w:space="0" w:color="auto"/>
            </w:tcBorders>
          </w:tcPr>
          <w:p w:rsidR="00664361" w:rsidRDefault="00664361" w:rsidP="006643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семестр</w:t>
            </w:r>
            <w:proofErr w:type="spellEnd"/>
          </w:p>
        </w:tc>
        <w:tc>
          <w:tcPr>
            <w:tcW w:w="7656" w:type="dxa"/>
            <w:tcBorders>
              <w:top w:val="single" w:sz="4" w:space="0" w:color="auto"/>
            </w:tcBorders>
          </w:tcPr>
          <w:p w:rsidR="00664361" w:rsidRDefault="00664361" w:rsidP="00560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664361" w:rsidRDefault="00664361" w:rsidP="00560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64361" w:rsidRDefault="00664361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64361" w:rsidRDefault="00664361" w:rsidP="00560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64361" w:rsidRDefault="00664361" w:rsidP="00560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664361" w:rsidRDefault="00664361" w:rsidP="00560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64361" w:rsidRDefault="00664361" w:rsidP="00560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664361" w:rsidRDefault="00664361" w:rsidP="00560B0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7CE6" w:rsidTr="005843C2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CE6" w:rsidRDefault="00157CE6">
            <w:pPr>
              <w:spacing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lang w:val="en-US"/>
              </w:rPr>
              <w:t xml:space="preserve"> 4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CE6" w:rsidRDefault="00157CE6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Формирование двигательной активности и механизмов адаптации функциональных систем организма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E6" w:rsidRDefault="00157CE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E6" w:rsidRDefault="00157CE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E6" w:rsidRDefault="00157CE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E6" w:rsidRDefault="00157CE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E6" w:rsidRDefault="00157CE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E6" w:rsidRDefault="00157CE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E6" w:rsidRDefault="00157CE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157CE6" w:rsidTr="005843C2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CE6" w:rsidRDefault="00157CE6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П.З.</w:t>
            </w:r>
          </w:p>
          <w:p w:rsidR="00157CE6" w:rsidRDefault="00157CE6" w:rsidP="00157CE6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E6" w:rsidRDefault="00157CE6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Правила безопасного поведения на занятиях по физической культуре. </w:t>
            </w:r>
          </w:p>
          <w:p w:rsidR="00157CE6" w:rsidRDefault="00157CE6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157CE6" w:rsidRDefault="00157CE6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 уровня физической подготовленности и функционального состояния студентов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E6" w:rsidRDefault="00157CE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CE6" w:rsidRDefault="00157CE6" w:rsidP="00157CE6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E6" w:rsidRDefault="00157CE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E6" w:rsidRDefault="00157CE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E6" w:rsidRDefault="00157CE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E6" w:rsidRDefault="00157CE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E6" w:rsidRDefault="00157CE6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Тестирование</w:t>
            </w:r>
          </w:p>
          <w:p w:rsidR="00157CE6" w:rsidRDefault="00157CE6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157CE6" w:rsidRDefault="00157CE6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Функциональные пробы, двигательные тесты</w:t>
            </w:r>
          </w:p>
        </w:tc>
      </w:tr>
      <w:tr w:rsidR="00157CE6" w:rsidTr="005843C2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CE6" w:rsidRDefault="00157CE6" w:rsidP="00157CE6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4.2-4.11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E6" w:rsidRDefault="00157CE6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Совершенствование технико</w:t>
            </w:r>
            <w:r w:rsidR="00B9345A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тактически</w:t>
            </w:r>
            <w:r w:rsidR="00B9345A">
              <w:rPr>
                <w:rFonts w:ascii="Times New Roman" w:hAnsi="Times New Roman" w:cs="Times New Roman"/>
              </w:rPr>
              <w:t>х</w:t>
            </w:r>
            <w:r>
              <w:rPr>
                <w:rFonts w:ascii="Times New Roman" w:hAnsi="Times New Roman" w:cs="Times New Roman"/>
              </w:rPr>
              <w:t xml:space="preserve"> действий в игровых видах спорта. </w:t>
            </w:r>
          </w:p>
          <w:p w:rsidR="00157CE6" w:rsidRDefault="00157CE6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координационных способностей.</w:t>
            </w:r>
          </w:p>
          <w:p w:rsidR="00157CE6" w:rsidRDefault="00157CE6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157CE6" w:rsidRDefault="00157CE6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двигательной активности с использованием средств современных оздоровительных систем. Совершенствование адаптационных возможностей организма средствами современных оздоровительных систем.</w:t>
            </w:r>
          </w:p>
          <w:p w:rsidR="00157CE6" w:rsidRDefault="00157CE6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157CE6" w:rsidRDefault="00157CE6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общей, специальной выносливости и повышение уровня работоспособности организма.</w:t>
            </w:r>
          </w:p>
          <w:p w:rsidR="00157CE6" w:rsidRDefault="00157CE6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координационных способностей посредством подвижных игр.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E6" w:rsidRDefault="00157CE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CE6" w:rsidRDefault="00157CE6" w:rsidP="00157CE6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E6" w:rsidRDefault="00157CE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E6" w:rsidRDefault="00157CE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E6" w:rsidRDefault="00157CE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45A" w:rsidRDefault="00B9345A" w:rsidP="00B934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3; 4; 7]</w:t>
            </w:r>
          </w:p>
          <w:p w:rsidR="00B9345A" w:rsidRDefault="00B9345A" w:rsidP="00B9345A">
            <w:pPr>
              <w:rPr>
                <w:rFonts w:ascii="Times New Roman" w:hAnsi="Times New Roman" w:cs="Times New Roman"/>
              </w:rPr>
            </w:pPr>
          </w:p>
          <w:p w:rsidR="00B9345A" w:rsidRDefault="00B9345A" w:rsidP="00B9345A">
            <w:pPr>
              <w:rPr>
                <w:rFonts w:ascii="Times New Roman" w:hAnsi="Times New Roman" w:cs="Times New Roman"/>
              </w:rPr>
            </w:pPr>
          </w:p>
          <w:p w:rsidR="00B9345A" w:rsidRDefault="00B9345A" w:rsidP="00B934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6]</w:t>
            </w:r>
          </w:p>
          <w:p w:rsidR="00B9345A" w:rsidRDefault="00B9345A" w:rsidP="00B9345A">
            <w:pPr>
              <w:rPr>
                <w:rFonts w:ascii="Times New Roman" w:hAnsi="Times New Roman" w:cs="Times New Roman"/>
              </w:rPr>
            </w:pPr>
          </w:p>
          <w:p w:rsidR="00B9345A" w:rsidRDefault="00B9345A" w:rsidP="00B9345A">
            <w:pPr>
              <w:rPr>
                <w:rFonts w:ascii="Times New Roman" w:hAnsi="Times New Roman" w:cs="Times New Roman"/>
              </w:rPr>
            </w:pPr>
          </w:p>
          <w:p w:rsidR="00B9345A" w:rsidRDefault="00B9345A" w:rsidP="00B934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4; 5 ]</w:t>
            </w:r>
          </w:p>
          <w:p w:rsidR="00B9345A" w:rsidRDefault="00B9345A" w:rsidP="00B9345A">
            <w:pPr>
              <w:rPr>
                <w:rFonts w:ascii="Times New Roman" w:hAnsi="Times New Roman" w:cs="Times New Roman"/>
              </w:rPr>
            </w:pPr>
          </w:p>
          <w:p w:rsidR="00B9345A" w:rsidRDefault="00B9345A" w:rsidP="00B9345A">
            <w:pPr>
              <w:rPr>
                <w:rFonts w:ascii="Times New Roman" w:hAnsi="Times New Roman" w:cs="Times New Roman"/>
              </w:rPr>
            </w:pPr>
          </w:p>
          <w:p w:rsidR="00157CE6" w:rsidRDefault="00157CE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CE6" w:rsidRDefault="00157CE6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 освоения на практике</w:t>
            </w:r>
          </w:p>
        </w:tc>
      </w:tr>
      <w:tr w:rsidR="00157CE6" w:rsidTr="005843C2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CE6" w:rsidRDefault="00157CE6" w:rsidP="00157CE6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4.12-4.20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CE6" w:rsidRDefault="00157CE6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Совершенствование скоростных, силовых и скоростно-силовых способностей средствами игровых и циклических видов спорта и направлений фитнеса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E6" w:rsidRDefault="00157CE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CE6" w:rsidRPr="00157CE6" w:rsidRDefault="00157CE6" w:rsidP="00157CE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E6" w:rsidRDefault="00157CE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E6" w:rsidRDefault="00157CE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E6" w:rsidRDefault="00157CE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45A" w:rsidRDefault="00B9345A" w:rsidP="00B934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3; 5; 6]</w:t>
            </w:r>
          </w:p>
          <w:p w:rsidR="00157CE6" w:rsidRDefault="00157CE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CE6" w:rsidRDefault="00157CE6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 освоения на практике</w:t>
            </w:r>
          </w:p>
        </w:tc>
      </w:tr>
      <w:tr w:rsidR="00157CE6" w:rsidTr="005843C2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CE6" w:rsidRDefault="00157CE6" w:rsidP="00157CE6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4.21-4.29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CE6" w:rsidRDefault="00157CE6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Совершенствование физических способностей и двигательных навыков средствами игровых и циклических видов спорта и направлений фитнеса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E6" w:rsidRDefault="00157CE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CE6" w:rsidRPr="00157CE6" w:rsidRDefault="00157CE6" w:rsidP="00157CE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E6" w:rsidRDefault="00157CE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E6" w:rsidRDefault="00157CE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E6" w:rsidRDefault="00157CE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45A" w:rsidRDefault="00B9345A" w:rsidP="00B934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3; 5; 6]</w:t>
            </w:r>
          </w:p>
          <w:p w:rsidR="00157CE6" w:rsidRDefault="00157CE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CE6" w:rsidRDefault="00157CE6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 освоения на практике</w:t>
            </w:r>
          </w:p>
        </w:tc>
      </w:tr>
      <w:tr w:rsidR="00157CE6" w:rsidTr="005843C2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CE6" w:rsidRDefault="00157CE6" w:rsidP="00157CE6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4.30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CE6" w:rsidRDefault="00157CE6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Контрольные мероприятия, по оценке усвоения техники двигательных действий. </w:t>
            </w:r>
          </w:p>
          <w:p w:rsidR="00157CE6" w:rsidRDefault="00157CE6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 уровня физической подготовленности и функционального состояния.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E6" w:rsidRDefault="00157CE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CE6" w:rsidRDefault="00157CE6" w:rsidP="00157CE6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E6" w:rsidRDefault="00157CE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E6" w:rsidRDefault="00157CE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E6" w:rsidRDefault="00157CE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E6" w:rsidRDefault="00157CE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CE6" w:rsidRDefault="00157CE6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Функциональные пробы, двигательные тесты</w:t>
            </w:r>
          </w:p>
        </w:tc>
      </w:tr>
      <w:tr w:rsidR="00157CE6" w:rsidTr="00664361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E6" w:rsidRDefault="00157CE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CE6" w:rsidRDefault="00157CE6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 КОНТРОЛЯ</w:t>
            </w:r>
          </w:p>
        </w:tc>
        <w:tc>
          <w:tcPr>
            <w:tcW w:w="36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CE6" w:rsidRDefault="00157CE6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             </w:t>
            </w:r>
            <w:r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E6" w:rsidRDefault="00157CE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843C2" w:rsidTr="00FD02F8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C2" w:rsidRDefault="005843C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C2" w:rsidRDefault="005843C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C2" w:rsidRDefault="005843C2" w:rsidP="005843C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C2" w:rsidRDefault="005843C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8F7B54" w:rsidRDefault="008F7B54" w:rsidP="00157CE6"/>
    <w:sectPr w:rsidR="008F7B54" w:rsidSect="008F2311">
      <w:pgSz w:w="16838" w:h="11906" w:orient="landscape"/>
      <w:pgMar w:top="851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7CE6"/>
    <w:rsid w:val="00157CE6"/>
    <w:rsid w:val="00233958"/>
    <w:rsid w:val="005843C2"/>
    <w:rsid w:val="00664361"/>
    <w:rsid w:val="008F2311"/>
    <w:rsid w:val="008F7B54"/>
    <w:rsid w:val="00A372B4"/>
    <w:rsid w:val="00B93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D12D48-88C1-4BA7-92B0-7E2273652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CE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57CE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F23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F23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8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7</cp:revision>
  <cp:lastPrinted>2025-04-09T06:16:00Z</cp:lastPrinted>
  <dcterms:created xsi:type="dcterms:W3CDTF">2025-03-19T07:48:00Z</dcterms:created>
  <dcterms:modified xsi:type="dcterms:W3CDTF">2025-06-25T08:01:00Z</dcterms:modified>
</cp:coreProperties>
</file>